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A3" w:rsidRDefault="00907644" w:rsidP="00907644">
      <w:pPr>
        <w:pStyle w:val="Nadpis1"/>
      </w:pPr>
      <w:r>
        <w:t>Doba bronzová (1800 – 700 př. n. l.)</w:t>
      </w:r>
    </w:p>
    <w:p w:rsidR="00907644" w:rsidRDefault="00907644"/>
    <w:p w:rsidR="00907644" w:rsidRDefault="00907644">
      <w:r w:rsidRPr="00907644">
        <w:rPr>
          <w:b/>
          <w:u w:val="single"/>
        </w:rPr>
        <w:t>Bronz</w:t>
      </w:r>
      <w:r>
        <w:t xml:space="preserve"> = slitina mědi a cínu, odlévání výrobků</w:t>
      </w:r>
    </w:p>
    <w:p w:rsidR="00907644" w:rsidRDefault="00907644">
      <w:r>
        <w:t xml:space="preserve">Rozvíjí se </w:t>
      </w:r>
      <w:r w:rsidRPr="00907644">
        <w:rPr>
          <w:u w:val="single"/>
        </w:rPr>
        <w:t>obchod</w:t>
      </w:r>
      <w:r>
        <w:t xml:space="preserve"> (platidlo bronzové hřivny), uplatňují se hutníci, kovotepci, kovolitci.</w:t>
      </w:r>
    </w:p>
    <w:p w:rsidR="00907644" w:rsidRDefault="00907644">
      <w:r>
        <w:t xml:space="preserve">Lidé věřili na mnoho bohů, své mrtvé pohřbívali pod </w:t>
      </w:r>
      <w:r w:rsidRPr="00907644">
        <w:rPr>
          <w:u w:val="single"/>
        </w:rPr>
        <w:t>mohylami</w:t>
      </w:r>
      <w:r>
        <w:t xml:space="preserve"> (= náspy z hlíny a kamene), později je </w:t>
      </w:r>
      <w:r w:rsidRPr="00907644">
        <w:rPr>
          <w:u w:val="single"/>
        </w:rPr>
        <w:t>spalovali</w:t>
      </w:r>
      <w:r>
        <w:t xml:space="preserve"> a popel ukládali do nádob s otvorem (= </w:t>
      </w:r>
      <w:r w:rsidRPr="00907644">
        <w:rPr>
          <w:color w:val="FF0000"/>
        </w:rPr>
        <w:t>popelnice</w:t>
      </w:r>
      <w:r>
        <w:t xml:space="preserve">; pohřebiště: Tichov, Vlachovice, Štítná, Sidonie, Křekov – </w:t>
      </w:r>
      <w:r w:rsidRPr="00907644">
        <w:rPr>
          <w:color w:val="FF0000"/>
        </w:rPr>
        <w:t>lid popelnicových polí</w:t>
      </w:r>
      <w:r>
        <w:t xml:space="preserve">) </w:t>
      </w:r>
    </w:p>
    <w:p w:rsidR="00907644" w:rsidRDefault="00907644">
      <w:bookmarkStart w:id="0" w:name="_GoBack"/>
      <w:bookmarkEnd w:id="0"/>
    </w:p>
    <w:p w:rsidR="00907644" w:rsidRDefault="00907644"/>
    <w:sectPr w:rsidR="00907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44"/>
    <w:rsid w:val="00176FA3"/>
    <w:rsid w:val="005F4361"/>
    <w:rsid w:val="0090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FC19C-2BFC-4273-8E52-BBAE762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76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76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359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2016-11-02T08:58:00Z</dcterms:created>
  <dcterms:modified xsi:type="dcterms:W3CDTF">2016-11-02T09:06:00Z</dcterms:modified>
</cp:coreProperties>
</file>