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F30CD4" w:rsidRDefault="002C4400" w:rsidP="002C4400">
      <w:pPr>
        <w:contextualSpacing/>
        <w:rPr>
          <w:b/>
          <w:sz w:val="24"/>
          <w:szCs w:val="24"/>
          <w:u w:val="single"/>
        </w:rPr>
      </w:pPr>
      <w:r w:rsidRPr="00F30CD4">
        <w:rPr>
          <w:b/>
          <w:sz w:val="24"/>
          <w:szCs w:val="24"/>
          <w:u w:val="single"/>
        </w:rPr>
        <w:t>Opakování na test (příští hodinu)</w:t>
      </w:r>
      <w:r w:rsidR="001F6301">
        <w:rPr>
          <w:b/>
          <w:sz w:val="24"/>
          <w:szCs w:val="24"/>
          <w:u w:val="single"/>
        </w:rPr>
        <w:t xml:space="preserve"> – pište dozadu do sešitu!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1. Jádro Pruska tvořil stát ____________________ .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2. Nejvýznamnějším pruským králem </w:t>
      </w:r>
      <w:r w:rsidR="001F6301" w:rsidRPr="00F30CD4">
        <w:rPr>
          <w:sz w:val="24"/>
          <w:szCs w:val="24"/>
        </w:rPr>
        <w:t>byl _________________.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3. Roku 1707 vznikla spojením Anglie a Skotska _________________ .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4. Vyber správnou odpověď: Leopold I. vládl v letech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a) 1657 – 1705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b) 1757 – 1805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c) 1557 – 1605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5. Neznámější selské povstání na území Čech nazýváme ________________ .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6. Názvem Uherská horní země se označovalo dnešní __________________________ .</w:t>
      </w:r>
    </w:p>
    <w:p w:rsidR="002C4400" w:rsidRPr="00F30CD4" w:rsidRDefault="002C4400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7. </w:t>
      </w:r>
      <w:r w:rsidR="00F30CD4" w:rsidRPr="00F30CD4">
        <w:rPr>
          <w:sz w:val="24"/>
          <w:szCs w:val="24"/>
        </w:rPr>
        <w:t>Velkou část dnešního Slovenska ovládala kolem r. 1663 _______________ říše.</w:t>
      </w:r>
    </w:p>
    <w:p w:rsidR="00F30CD4" w:rsidRP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8. Pragmatická sankce byla vydána v roce____________________ .</w:t>
      </w:r>
    </w:p>
    <w:p w:rsidR="00F30CD4" w:rsidRP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9. Marie Terezie nastoupila na trůn v roce_____________________ .?</w:t>
      </w:r>
    </w:p>
    <w:p w:rsidR="00F30CD4" w:rsidRP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10. Ve válce o dědictví španělské proti sobě bojovalo __________________ a _________________ .</w:t>
      </w:r>
    </w:p>
    <w:p w:rsidR="00F30CD4" w:rsidRP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11. Ve válce o dědictví rakouské Marii Terezii připravil o _______________ pruský král ___________ .</w:t>
      </w:r>
    </w:p>
    <w:p w:rsidR="00F30CD4" w:rsidRP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12.Roku 1683 Turci obléhali hlavní město habsburské monarchie - _____________ .</w:t>
      </w:r>
    </w:p>
    <w:p w:rsidR="00F30CD4" w:rsidRDefault="00F30CD4" w:rsidP="002C4400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13. Nevolník byl_______________ .</w:t>
      </w:r>
    </w:p>
    <w:p w:rsidR="00F30CD4" w:rsidRDefault="00F30CD4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</w:p>
    <w:p w:rsidR="00B804AF" w:rsidRDefault="00B804AF" w:rsidP="002C4400">
      <w:pPr>
        <w:contextualSpacing/>
        <w:rPr>
          <w:sz w:val="24"/>
          <w:szCs w:val="24"/>
        </w:rPr>
      </w:pPr>
      <w:bookmarkStart w:id="0" w:name="_GoBack"/>
      <w:bookmarkEnd w:id="0"/>
    </w:p>
    <w:p w:rsidR="00F30CD4" w:rsidRPr="001F6301" w:rsidRDefault="001F6301" w:rsidP="002C4400">
      <w:pPr>
        <w:contextualSpacing/>
        <w:rPr>
          <w:b/>
          <w:sz w:val="24"/>
          <w:szCs w:val="24"/>
          <w:u w:val="single"/>
        </w:rPr>
      </w:pPr>
      <w:r w:rsidRPr="001F6301">
        <w:rPr>
          <w:b/>
          <w:sz w:val="24"/>
          <w:szCs w:val="24"/>
          <w:u w:val="single"/>
        </w:rPr>
        <w:lastRenderedPageBreak/>
        <w:t>ŘEŠENÍ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Jádro Pruska tvořil stát </w:t>
      </w:r>
      <w:r w:rsidRPr="00F30CD4">
        <w:rPr>
          <w:b/>
          <w:sz w:val="24"/>
          <w:szCs w:val="24"/>
        </w:rPr>
        <w:t xml:space="preserve">Braniborsko </w:t>
      </w:r>
      <w:r w:rsidRPr="00F30CD4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2. Nejvýznamnějším pruským králem byl </w:t>
      </w:r>
      <w:r w:rsidRPr="001F6301">
        <w:rPr>
          <w:b/>
          <w:sz w:val="24"/>
          <w:szCs w:val="24"/>
        </w:rPr>
        <w:t>Fridrich II</w:t>
      </w:r>
      <w:r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3. Roku 1707 vznikla spojením Anglie a </w:t>
      </w:r>
      <w:r w:rsidR="001F6301">
        <w:rPr>
          <w:sz w:val="24"/>
          <w:szCs w:val="24"/>
        </w:rPr>
        <w:t xml:space="preserve">Skotska </w:t>
      </w:r>
      <w:r w:rsidR="001F6301" w:rsidRPr="001F6301">
        <w:rPr>
          <w:b/>
          <w:sz w:val="24"/>
          <w:szCs w:val="24"/>
        </w:rPr>
        <w:t>Velká Británie</w:t>
      </w:r>
      <w:r w:rsidR="001F6301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4. Vyber správnou odpověď: Leopold I. vládl v letech</w:t>
      </w:r>
    </w:p>
    <w:p w:rsidR="00F30CD4" w:rsidRPr="001F6301" w:rsidRDefault="00F30CD4" w:rsidP="00F30CD4">
      <w:pPr>
        <w:contextualSpacing/>
        <w:rPr>
          <w:b/>
          <w:sz w:val="24"/>
          <w:szCs w:val="24"/>
        </w:rPr>
      </w:pPr>
      <w:r w:rsidRPr="001F6301">
        <w:rPr>
          <w:b/>
          <w:sz w:val="24"/>
          <w:szCs w:val="24"/>
        </w:rPr>
        <w:t>a) 1657 – 1705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b) 1757 – 1805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c) 1557 – 1605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5. Neznámější selské povstání na území Čech nazýváme </w:t>
      </w:r>
      <w:r w:rsidR="001F6301" w:rsidRPr="001F6301">
        <w:rPr>
          <w:b/>
          <w:sz w:val="24"/>
          <w:szCs w:val="24"/>
        </w:rPr>
        <w:t>povstání/ povstání Chodů</w:t>
      </w:r>
      <w:r w:rsidRPr="00F30CD4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6. Názvem </w:t>
      </w:r>
      <w:r w:rsidR="001F6301" w:rsidRPr="001F6301">
        <w:rPr>
          <w:b/>
          <w:sz w:val="24"/>
          <w:szCs w:val="24"/>
        </w:rPr>
        <w:t xml:space="preserve">uherská Horní </w:t>
      </w:r>
      <w:r w:rsidRPr="001F6301">
        <w:rPr>
          <w:b/>
          <w:sz w:val="24"/>
          <w:szCs w:val="24"/>
        </w:rPr>
        <w:t>země</w:t>
      </w:r>
      <w:r w:rsidRPr="00F30CD4">
        <w:rPr>
          <w:sz w:val="24"/>
          <w:szCs w:val="24"/>
        </w:rPr>
        <w:t xml:space="preserve"> se označovalo dnešní </w:t>
      </w:r>
      <w:r w:rsidR="001F6301">
        <w:rPr>
          <w:sz w:val="24"/>
          <w:szCs w:val="24"/>
        </w:rPr>
        <w:t>Slovensko</w:t>
      </w:r>
      <w:r w:rsidRPr="00F30CD4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7. Velkou část dnešního Slovenska ovládala kolem r. 1663 </w:t>
      </w:r>
      <w:r w:rsidR="001F6301" w:rsidRPr="001F6301">
        <w:rPr>
          <w:b/>
          <w:sz w:val="24"/>
          <w:szCs w:val="24"/>
        </w:rPr>
        <w:t>Osmanská</w:t>
      </w:r>
      <w:r w:rsidR="001F6301">
        <w:rPr>
          <w:sz w:val="24"/>
          <w:szCs w:val="24"/>
        </w:rPr>
        <w:t xml:space="preserve"> </w:t>
      </w:r>
      <w:r w:rsidR="001F6301" w:rsidRPr="00F30CD4">
        <w:rPr>
          <w:sz w:val="24"/>
          <w:szCs w:val="24"/>
        </w:rPr>
        <w:t>říše</w:t>
      </w:r>
      <w:r w:rsidRPr="00F30CD4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8. Pragmatická sankce byla vydána v</w:t>
      </w:r>
      <w:r w:rsidR="001F6301">
        <w:rPr>
          <w:sz w:val="24"/>
          <w:szCs w:val="24"/>
        </w:rPr>
        <w:t> </w:t>
      </w:r>
      <w:r w:rsidRPr="00F30CD4">
        <w:rPr>
          <w:sz w:val="24"/>
          <w:szCs w:val="24"/>
        </w:rPr>
        <w:t>roce</w:t>
      </w:r>
      <w:r w:rsidR="001F6301">
        <w:rPr>
          <w:sz w:val="24"/>
          <w:szCs w:val="24"/>
        </w:rPr>
        <w:t xml:space="preserve"> </w:t>
      </w:r>
      <w:r w:rsidR="001F6301" w:rsidRPr="001F6301">
        <w:rPr>
          <w:b/>
          <w:sz w:val="24"/>
          <w:szCs w:val="24"/>
        </w:rPr>
        <w:t>1713</w:t>
      </w:r>
      <w:r w:rsidRPr="00F30CD4">
        <w:rPr>
          <w:sz w:val="24"/>
          <w:szCs w:val="24"/>
        </w:rPr>
        <w:t xml:space="preserve"> 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>9. Marie Terezie nastoupila na trůn v</w:t>
      </w:r>
      <w:r w:rsidR="001F6301">
        <w:rPr>
          <w:sz w:val="24"/>
          <w:szCs w:val="24"/>
        </w:rPr>
        <w:t> </w:t>
      </w:r>
      <w:r w:rsidRPr="00F30CD4">
        <w:rPr>
          <w:sz w:val="24"/>
          <w:szCs w:val="24"/>
        </w:rPr>
        <w:t>roce</w:t>
      </w:r>
      <w:r w:rsidR="001F6301">
        <w:rPr>
          <w:sz w:val="24"/>
          <w:szCs w:val="24"/>
        </w:rPr>
        <w:t xml:space="preserve"> </w:t>
      </w:r>
      <w:r w:rsidR="001F6301" w:rsidRPr="001F6301">
        <w:rPr>
          <w:b/>
          <w:sz w:val="24"/>
          <w:szCs w:val="24"/>
        </w:rPr>
        <w:t>1740</w:t>
      </w:r>
      <w:r w:rsidR="001F6301">
        <w:rPr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10. Ve válce o dědictví španělské proti sobě bojovalo </w:t>
      </w:r>
      <w:r w:rsidR="001F6301" w:rsidRPr="001F6301">
        <w:rPr>
          <w:b/>
          <w:sz w:val="24"/>
          <w:szCs w:val="24"/>
        </w:rPr>
        <w:t>habsburská monarchie</w:t>
      </w:r>
      <w:r w:rsidRPr="001F6301">
        <w:rPr>
          <w:b/>
          <w:sz w:val="24"/>
          <w:szCs w:val="24"/>
        </w:rPr>
        <w:t xml:space="preserve"> a </w:t>
      </w:r>
      <w:r w:rsidR="001F6301" w:rsidRPr="001F6301">
        <w:rPr>
          <w:b/>
          <w:sz w:val="24"/>
          <w:szCs w:val="24"/>
        </w:rPr>
        <w:t>Francie</w:t>
      </w:r>
      <w:r w:rsidRPr="001F6301">
        <w:rPr>
          <w:b/>
          <w:sz w:val="24"/>
          <w:szCs w:val="24"/>
        </w:rPr>
        <w:t>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11. Ve válce o dědictví rakouské Marii Terezii připravil o </w:t>
      </w:r>
      <w:r w:rsidR="001F6301" w:rsidRPr="001F6301">
        <w:rPr>
          <w:b/>
          <w:sz w:val="24"/>
          <w:szCs w:val="24"/>
        </w:rPr>
        <w:t>Slezsko</w:t>
      </w:r>
      <w:r w:rsidRPr="00F30CD4">
        <w:rPr>
          <w:sz w:val="24"/>
          <w:szCs w:val="24"/>
        </w:rPr>
        <w:t xml:space="preserve"> pruský král </w:t>
      </w:r>
      <w:r w:rsidR="001F6301" w:rsidRPr="001F6301">
        <w:rPr>
          <w:b/>
          <w:sz w:val="24"/>
          <w:szCs w:val="24"/>
        </w:rPr>
        <w:t>Fridrich II.</w:t>
      </w:r>
    </w:p>
    <w:p w:rsidR="00F30CD4" w:rsidRPr="00F30CD4" w:rsidRDefault="00F30CD4" w:rsidP="00F30CD4">
      <w:pPr>
        <w:contextualSpacing/>
        <w:rPr>
          <w:sz w:val="24"/>
          <w:szCs w:val="24"/>
        </w:rPr>
      </w:pPr>
      <w:r w:rsidRPr="00F30CD4">
        <w:rPr>
          <w:sz w:val="24"/>
          <w:szCs w:val="24"/>
        </w:rPr>
        <w:t xml:space="preserve">12.Roku 1683 Turci obléhali hlavní město habsburské monarchie - </w:t>
      </w:r>
      <w:r w:rsidR="001F6301" w:rsidRPr="001F6301">
        <w:rPr>
          <w:b/>
          <w:sz w:val="24"/>
          <w:szCs w:val="24"/>
        </w:rPr>
        <w:t>Vídeň</w:t>
      </w:r>
      <w:r w:rsidRPr="00F30CD4">
        <w:rPr>
          <w:sz w:val="24"/>
          <w:szCs w:val="24"/>
        </w:rPr>
        <w:t>.</w:t>
      </w:r>
    </w:p>
    <w:p w:rsidR="00F30CD4" w:rsidRDefault="00F30CD4" w:rsidP="00F30CD4">
      <w:pPr>
        <w:contextualSpacing/>
        <w:rPr>
          <w:b/>
          <w:sz w:val="24"/>
          <w:szCs w:val="24"/>
        </w:rPr>
      </w:pPr>
      <w:r w:rsidRPr="00F30CD4">
        <w:rPr>
          <w:sz w:val="24"/>
          <w:szCs w:val="24"/>
        </w:rPr>
        <w:t>13. Nevolník byl</w:t>
      </w:r>
      <w:r w:rsidR="001F6301">
        <w:rPr>
          <w:sz w:val="24"/>
          <w:szCs w:val="24"/>
        </w:rPr>
        <w:t xml:space="preserve"> </w:t>
      </w:r>
      <w:r w:rsidR="001F6301" w:rsidRPr="001F6301">
        <w:rPr>
          <w:b/>
          <w:sz w:val="24"/>
          <w:szCs w:val="24"/>
        </w:rPr>
        <w:t>připoután k půdě – nesměl se stěhovat – a byla omezena i jeho osobní práva.</w:t>
      </w:r>
      <w:r w:rsidR="001F6301">
        <w:rPr>
          <w:b/>
          <w:sz w:val="24"/>
          <w:szCs w:val="24"/>
        </w:rPr>
        <w:t xml:space="preserve"> </w:t>
      </w:r>
    </w:p>
    <w:p w:rsidR="001F6301" w:rsidRDefault="001F6301" w:rsidP="00F30CD4">
      <w:pPr>
        <w:contextualSpacing/>
        <w:rPr>
          <w:b/>
          <w:sz w:val="24"/>
          <w:szCs w:val="24"/>
        </w:rPr>
      </w:pPr>
    </w:p>
    <w:sectPr w:rsidR="001F6301" w:rsidSect="001F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00"/>
    <w:rsid w:val="00176FA3"/>
    <w:rsid w:val="001F6301"/>
    <w:rsid w:val="002C4400"/>
    <w:rsid w:val="005F4361"/>
    <w:rsid w:val="00B804AF"/>
    <w:rsid w:val="00F3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81151-52F3-4BD0-BAFB-683C86F5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44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3</cp:revision>
  <cp:lastPrinted>2017-10-09T12:03:00Z</cp:lastPrinted>
  <dcterms:created xsi:type="dcterms:W3CDTF">2017-10-09T12:33:00Z</dcterms:created>
  <dcterms:modified xsi:type="dcterms:W3CDTF">2017-10-09T12:39:00Z</dcterms:modified>
</cp:coreProperties>
</file>